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8F7" w:rsidRPr="006B08F7" w:rsidRDefault="006B08F7" w:rsidP="006B08F7">
      <w:pPr>
        <w:ind w:left="6237"/>
        <w:jc w:val="center"/>
        <w:rPr>
          <w:rFonts w:ascii="Times New Roman" w:hAnsi="Times New Roman" w:cs="Times New Roman"/>
          <w:caps/>
          <w:sz w:val="24"/>
          <w:szCs w:val="24"/>
        </w:rPr>
      </w:pPr>
      <w:r w:rsidRPr="006B08F7">
        <w:rPr>
          <w:rFonts w:ascii="Times New Roman" w:hAnsi="Times New Roman" w:cs="Times New Roman"/>
          <w:caps/>
          <w:sz w:val="24"/>
          <w:szCs w:val="24"/>
        </w:rPr>
        <w:t>Утверждаю</w:t>
      </w:r>
    </w:p>
    <w:p w:rsidR="006B08F7" w:rsidRPr="006B08F7" w:rsidRDefault="006B08F7" w:rsidP="006B08F7">
      <w:pPr>
        <w:ind w:left="6237"/>
        <w:jc w:val="center"/>
        <w:rPr>
          <w:rFonts w:ascii="Times New Roman" w:hAnsi="Times New Roman" w:cs="Times New Roman"/>
          <w:sz w:val="24"/>
          <w:szCs w:val="24"/>
        </w:rPr>
      </w:pPr>
      <w:r w:rsidRPr="006B08F7">
        <w:rPr>
          <w:rFonts w:ascii="Times New Roman" w:hAnsi="Times New Roman" w:cs="Times New Roman"/>
          <w:sz w:val="24"/>
          <w:szCs w:val="24"/>
        </w:rPr>
        <w:t>Заведующий М</w:t>
      </w:r>
      <w:r w:rsidR="0070166E">
        <w:rPr>
          <w:rFonts w:ascii="Times New Roman" w:hAnsi="Times New Roman" w:cs="Times New Roman"/>
          <w:sz w:val="24"/>
          <w:szCs w:val="24"/>
        </w:rPr>
        <w:t>Б</w:t>
      </w:r>
      <w:r w:rsidRPr="006B08F7">
        <w:rPr>
          <w:rFonts w:ascii="Times New Roman" w:hAnsi="Times New Roman" w:cs="Times New Roman"/>
          <w:sz w:val="24"/>
          <w:szCs w:val="24"/>
        </w:rPr>
        <w:t xml:space="preserve">ДОУ </w:t>
      </w:r>
      <w:proofErr w:type="spellStart"/>
      <w:r w:rsidR="0070166E">
        <w:rPr>
          <w:rFonts w:ascii="Times New Roman" w:hAnsi="Times New Roman" w:cs="Times New Roman"/>
          <w:sz w:val="24"/>
          <w:szCs w:val="24"/>
        </w:rPr>
        <w:t>Скосырским</w:t>
      </w:r>
      <w:proofErr w:type="spellEnd"/>
      <w:r w:rsidRPr="006B08F7">
        <w:rPr>
          <w:rFonts w:ascii="Times New Roman" w:hAnsi="Times New Roman" w:cs="Times New Roman"/>
          <w:sz w:val="24"/>
          <w:szCs w:val="24"/>
        </w:rPr>
        <w:t xml:space="preserve"> детским садом «</w:t>
      </w:r>
      <w:r w:rsidR="0070166E">
        <w:rPr>
          <w:rFonts w:ascii="Times New Roman" w:hAnsi="Times New Roman" w:cs="Times New Roman"/>
          <w:sz w:val="24"/>
          <w:szCs w:val="24"/>
        </w:rPr>
        <w:t>Алёнушка</w:t>
      </w:r>
      <w:r w:rsidRPr="006B08F7">
        <w:rPr>
          <w:rFonts w:ascii="Times New Roman" w:hAnsi="Times New Roman" w:cs="Times New Roman"/>
          <w:sz w:val="24"/>
          <w:szCs w:val="24"/>
        </w:rPr>
        <w:t>»</w:t>
      </w:r>
    </w:p>
    <w:p w:rsidR="006B08F7" w:rsidRPr="006B08F7" w:rsidRDefault="006B08F7" w:rsidP="006B08F7">
      <w:pPr>
        <w:ind w:left="6237"/>
        <w:rPr>
          <w:rFonts w:ascii="Times New Roman" w:hAnsi="Times New Roman" w:cs="Times New Roman"/>
          <w:sz w:val="24"/>
          <w:szCs w:val="24"/>
        </w:rPr>
      </w:pPr>
    </w:p>
    <w:p w:rsidR="006B08F7" w:rsidRPr="006B08F7" w:rsidRDefault="006B08F7" w:rsidP="006B08F7">
      <w:pPr>
        <w:ind w:left="6237"/>
        <w:rPr>
          <w:rFonts w:ascii="Times New Roman" w:hAnsi="Times New Roman" w:cs="Times New Roman"/>
          <w:b/>
          <w:sz w:val="24"/>
          <w:szCs w:val="24"/>
        </w:rPr>
      </w:pPr>
      <w:r w:rsidRPr="006B08F7">
        <w:rPr>
          <w:rFonts w:ascii="Times New Roman" w:hAnsi="Times New Roman" w:cs="Times New Roman"/>
          <w:sz w:val="24"/>
          <w:szCs w:val="24"/>
        </w:rPr>
        <w:t>______________</w:t>
      </w:r>
      <w:r w:rsidR="0070166E">
        <w:rPr>
          <w:rFonts w:ascii="Times New Roman" w:hAnsi="Times New Roman" w:cs="Times New Roman"/>
          <w:i/>
          <w:sz w:val="24"/>
          <w:szCs w:val="24"/>
        </w:rPr>
        <w:t>Н.Н. Сиротина</w:t>
      </w:r>
    </w:p>
    <w:p w:rsidR="006B08F7" w:rsidRDefault="006B08F7" w:rsidP="006B08F7">
      <w:pPr>
        <w:jc w:val="center"/>
        <w:rPr>
          <w:rFonts w:ascii="Times New Roman" w:hAnsi="Times New Roman" w:cs="Times New Roman"/>
          <w:b/>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Положение</w:t>
      </w:r>
    </w:p>
    <w:p w:rsidR="006B08F7" w:rsidRPr="006B08F7" w:rsidRDefault="006B08F7" w:rsidP="006B08F7">
      <w:pPr>
        <w:jc w:val="center"/>
        <w:rPr>
          <w:rFonts w:ascii="Times New Roman" w:hAnsi="Times New Roman" w:cs="Times New Roman"/>
          <w:b/>
          <w:sz w:val="24"/>
          <w:szCs w:val="24"/>
        </w:rPr>
      </w:pPr>
      <w:r>
        <w:rPr>
          <w:rFonts w:ascii="Times New Roman" w:hAnsi="Times New Roman" w:cs="Times New Roman"/>
          <w:b/>
          <w:sz w:val="24"/>
          <w:szCs w:val="24"/>
        </w:rPr>
        <w:t>о</w:t>
      </w:r>
      <w:r w:rsidRPr="006B08F7">
        <w:rPr>
          <w:rFonts w:ascii="Times New Roman" w:hAnsi="Times New Roman" w:cs="Times New Roman"/>
          <w:b/>
          <w:sz w:val="24"/>
          <w:szCs w:val="24"/>
        </w:rPr>
        <w:t xml:space="preserve"> защите персональных данных работников</w:t>
      </w:r>
    </w:p>
    <w:p w:rsidR="006B08F7" w:rsidRPr="006B08F7" w:rsidRDefault="0070166E" w:rsidP="006B08F7">
      <w:pPr>
        <w:jc w:val="center"/>
        <w:rPr>
          <w:rFonts w:ascii="Times New Roman" w:hAnsi="Times New Roman" w:cs="Times New Roman"/>
          <w:b/>
          <w:sz w:val="24"/>
          <w:szCs w:val="24"/>
        </w:rPr>
      </w:pPr>
      <w:r>
        <w:rPr>
          <w:rFonts w:ascii="Times New Roman" w:hAnsi="Times New Roman" w:cs="Times New Roman"/>
          <w:b/>
          <w:sz w:val="24"/>
          <w:szCs w:val="24"/>
        </w:rPr>
        <w:t>м</w:t>
      </w:r>
      <w:r w:rsidR="006B08F7" w:rsidRPr="006B08F7">
        <w:rPr>
          <w:rFonts w:ascii="Times New Roman" w:hAnsi="Times New Roman" w:cs="Times New Roman"/>
          <w:b/>
          <w:sz w:val="24"/>
          <w:szCs w:val="24"/>
        </w:rPr>
        <w:t>униципального</w:t>
      </w:r>
      <w:r>
        <w:rPr>
          <w:rFonts w:ascii="Times New Roman" w:hAnsi="Times New Roman" w:cs="Times New Roman"/>
          <w:b/>
          <w:sz w:val="24"/>
          <w:szCs w:val="24"/>
        </w:rPr>
        <w:t xml:space="preserve"> бюджетного</w:t>
      </w:r>
      <w:r w:rsidR="006B08F7" w:rsidRPr="006B08F7">
        <w:rPr>
          <w:rFonts w:ascii="Times New Roman" w:hAnsi="Times New Roman" w:cs="Times New Roman"/>
          <w:b/>
          <w:sz w:val="24"/>
          <w:szCs w:val="24"/>
        </w:rPr>
        <w:t xml:space="preserve"> дошкольного образовательного</w:t>
      </w: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 xml:space="preserve">учреждения </w:t>
      </w:r>
      <w:proofErr w:type="spellStart"/>
      <w:r w:rsidR="0070166E">
        <w:rPr>
          <w:rFonts w:ascii="Times New Roman" w:hAnsi="Times New Roman" w:cs="Times New Roman"/>
          <w:b/>
          <w:sz w:val="24"/>
          <w:szCs w:val="24"/>
        </w:rPr>
        <w:t>Скосырского</w:t>
      </w:r>
      <w:proofErr w:type="spellEnd"/>
      <w:r w:rsidRPr="006B08F7">
        <w:rPr>
          <w:rFonts w:ascii="Times New Roman" w:hAnsi="Times New Roman" w:cs="Times New Roman"/>
          <w:b/>
          <w:sz w:val="24"/>
          <w:szCs w:val="24"/>
        </w:rPr>
        <w:t xml:space="preserve"> детского сада «</w:t>
      </w:r>
      <w:r w:rsidR="0070166E">
        <w:rPr>
          <w:rFonts w:ascii="Times New Roman" w:hAnsi="Times New Roman" w:cs="Times New Roman"/>
          <w:b/>
          <w:sz w:val="24"/>
          <w:szCs w:val="24"/>
        </w:rPr>
        <w:t>Алёнушка</w:t>
      </w:r>
      <w:r w:rsidRPr="006B08F7">
        <w:rPr>
          <w:rFonts w:ascii="Times New Roman" w:hAnsi="Times New Roman" w:cs="Times New Roman"/>
          <w:b/>
          <w:sz w:val="24"/>
          <w:szCs w:val="24"/>
        </w:rPr>
        <w:t>»</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1.Общие положения</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1.4. Настоящее Положение утверждается и вводится в действие приказом </w:t>
      </w:r>
      <w:proofErr w:type="gramStart"/>
      <w:r w:rsidRPr="006B08F7">
        <w:rPr>
          <w:rFonts w:ascii="Times New Roman" w:hAnsi="Times New Roman" w:cs="Times New Roman"/>
          <w:sz w:val="24"/>
          <w:szCs w:val="24"/>
        </w:rPr>
        <w:t>заведующего</w:t>
      </w:r>
      <w:proofErr w:type="gramEnd"/>
      <w:r w:rsidRPr="006B08F7">
        <w:rPr>
          <w:rFonts w:ascii="Times New Roman" w:hAnsi="Times New Roman" w:cs="Times New Roman"/>
          <w:sz w:val="24"/>
          <w:szCs w:val="24"/>
        </w:rPr>
        <w:t xml:space="preserve"> детского сада  и является обязательным для исполнения всеми работниками, имеющими доступ к персональным данным сотрудников. </w:t>
      </w:r>
    </w:p>
    <w:p w:rsidR="006B08F7" w:rsidRDefault="006B08F7" w:rsidP="006B08F7">
      <w:pPr>
        <w:jc w:val="left"/>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2. Понятие и состав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2.2. В состав персональных данных работника входят: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анкетные и биографические данные;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образование;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трудовом и общем стаже;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составе семьи;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паспортные данные;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воинском учете;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заработной плате сотрудника;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социальных льготах;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специальность,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занимаемая должность;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наличие судимостей;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адрес места жительства;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домашний телефон;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место работы или учебы членов семьи и родственников;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lastRenderedPageBreak/>
        <w:t xml:space="preserve">характер взаимоотношений в семье;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содержание трудового договора;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состав декларируемых сведений о наличии материальных ценностей;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содержание декларации, подаваемой в налоговую инспекцию;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подлинники и копии приказов по личному составу;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личные дела и трудовые книжки сотрудников;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основания к приказам по личному составу;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дела, содержащие материалы по повышению квалификации и переподготовке сотрудников, их аттестации, служебным расследованиям;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копии отчетов, направляемые в органы статистики.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3. Обработка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3.2.2. При определении объема и </w:t>
      </w:r>
      <w:proofErr w:type="gramStart"/>
      <w:r w:rsidRPr="006B08F7">
        <w:rPr>
          <w:rFonts w:ascii="Times New Roman" w:hAnsi="Times New Roman" w:cs="Times New Roman"/>
          <w:sz w:val="24"/>
          <w:szCs w:val="24"/>
        </w:rPr>
        <w:t>содержания</w:t>
      </w:r>
      <w:proofErr w:type="gramEnd"/>
      <w:r w:rsidRPr="006B08F7">
        <w:rPr>
          <w:rFonts w:ascii="Times New Roman" w:hAnsi="Times New Roman" w:cs="Times New Roman"/>
          <w:sz w:val="24"/>
          <w:szCs w:val="24"/>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3.2.4. Персональные данные следует получать у него самого. Если персональные данные </w:t>
      </w:r>
      <w:proofErr w:type="gramStart"/>
      <w:r w:rsidRPr="006B08F7">
        <w:rPr>
          <w:rFonts w:ascii="Times New Roman" w:hAnsi="Times New Roman" w:cs="Times New Roman"/>
          <w:sz w:val="24"/>
          <w:szCs w:val="24"/>
        </w:rPr>
        <w:t>работника</w:t>
      </w:r>
      <w:proofErr w:type="gramEnd"/>
      <w:r w:rsidRPr="006B08F7">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3.3. К обработке, передаче и хранению персональных данных работника могут иметь доступ сотрудники: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 бухгалтерии;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 сотрудники службы управления персоналом;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 сотрудники компьютерных отделов.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3.4. Использование персональных данных возможно только в соответствии с целями, определившими их получение.</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3.5. Передача персональных данных работника возможна только с согласия работника или в случаях, прямо предусмотренных законодательством.</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3.5.1. При передаче персональных данных работника работодатель должен соблюдать следующие требования: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не сообщать персональные данные работника в коммерческих целях без его письменного согласия;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3.7. Не допускается отвечать на вопросы, связанные с передачей персональной информации по телефону или факсу.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3.8. Хранение персональных данных должно происходить в порядке, исключающем их утрату или их неправомерное использование.</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4. Доступ к персональным данным</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4.1. Внутренний доступ (доступ внутри организации).</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4.1.1. Право доступа к персональным данным сотрудника имеют: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заведующий ДОУ;</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 xml:space="preserve">руководители структурных подразделений (медсестра, завхоз) по направлению деятельности (доступ к личным данным только сотрудников своего подразделения); </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 xml:space="preserve">при переводе из одного структурного подразделения в другое, доступ к персональным данным сотрудника может иметь руководитель нового подразделения; </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сам работник, носитель данных.</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другие сотрудники организации при выполнении ими своих служебных обязанностей.</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4.1.2. Перечень лиц, имеющих доступ к персональным данным работников, определяется приказом заведующего ДОУ.</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4.2. Внешний доступ.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4.2.1. 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налоговые инспекции;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правоохранительные органы;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органы статистики;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страховые агентства;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военкоматы;</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органы социального страхования;</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пенсионные фонды;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lastRenderedPageBreak/>
        <w:t xml:space="preserve">подразделения муниципальных органов управления;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4.2.2. </w:t>
      </w:r>
      <w:proofErr w:type="spellStart"/>
      <w:r w:rsidRPr="006B08F7">
        <w:rPr>
          <w:rFonts w:ascii="Times New Roman" w:hAnsi="Times New Roman" w:cs="Times New Roman"/>
          <w:sz w:val="24"/>
          <w:szCs w:val="24"/>
        </w:rPr>
        <w:t>Надзорно</w:t>
      </w:r>
      <w:proofErr w:type="spellEnd"/>
      <w:r w:rsidRPr="006B08F7">
        <w:rPr>
          <w:rFonts w:ascii="Times New Roman" w:hAnsi="Times New Roman" w:cs="Times New Roman"/>
          <w:sz w:val="24"/>
          <w:szCs w:val="24"/>
        </w:rPr>
        <w:t xml:space="preserve">-контрольные органы имеют доступ к информации только в сфере своей компетенции.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4.2.4. Другие организации.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6B08F7" w:rsidRPr="006B08F7" w:rsidRDefault="006B08F7" w:rsidP="006B08F7">
      <w:pPr>
        <w:jc w:val="center"/>
        <w:rPr>
          <w:rFonts w:ascii="Times New Roman" w:hAnsi="Times New Roman" w:cs="Times New Roman"/>
          <w:b/>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5. Защита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6B08F7">
        <w:rPr>
          <w:rFonts w:ascii="Times New Roman" w:hAnsi="Times New Roman" w:cs="Times New Roman"/>
          <w:sz w:val="24"/>
          <w:szCs w:val="24"/>
        </w:rPr>
        <w:t xml:space="preserve">дств </w:t>
      </w:r>
      <w:bookmarkStart w:id="0" w:name="_GoBack"/>
      <w:bookmarkEnd w:id="0"/>
      <w:r w:rsidRPr="006B08F7">
        <w:rPr>
          <w:rFonts w:ascii="Times New Roman" w:hAnsi="Times New Roman" w:cs="Times New Roman"/>
          <w:sz w:val="24"/>
          <w:szCs w:val="24"/>
        </w:rPr>
        <w:t>в п</w:t>
      </w:r>
      <w:proofErr w:type="gramEnd"/>
      <w:r w:rsidRPr="006B08F7">
        <w:rPr>
          <w:rFonts w:ascii="Times New Roman" w:hAnsi="Times New Roman" w:cs="Times New Roman"/>
          <w:sz w:val="24"/>
          <w:szCs w:val="24"/>
        </w:rPr>
        <w:t xml:space="preserve">орядке, установленном федеральным законом.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5.5. «Внутренняя защита».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5.5.2. Для </w:t>
      </w:r>
      <w:proofErr w:type="gramStart"/>
      <w:r w:rsidRPr="006B08F7">
        <w:rPr>
          <w:rFonts w:ascii="Times New Roman" w:hAnsi="Times New Roman" w:cs="Times New Roman"/>
          <w:sz w:val="24"/>
          <w:szCs w:val="24"/>
        </w:rPr>
        <w:t>обеспечении</w:t>
      </w:r>
      <w:proofErr w:type="gramEnd"/>
      <w:r w:rsidRPr="006B08F7">
        <w:rPr>
          <w:rFonts w:ascii="Times New Roman" w:hAnsi="Times New Roman" w:cs="Times New Roman"/>
          <w:sz w:val="24"/>
          <w:szCs w:val="24"/>
        </w:rPr>
        <w:t xml:space="preserve"> внутренней защиты персональных данных работников необходимо соблюдать ряд мер: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ограничение и регламентация состава работников, функциональные обязанности которых требуют конфиденциальных знаний;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 строгое избирательное и обоснованное распределение документов и информации между работниками;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рациональное размещение рабочих мест работников, при </w:t>
      </w:r>
      <w:proofErr w:type="gramStart"/>
      <w:r w:rsidRPr="006B08F7">
        <w:rPr>
          <w:rFonts w:ascii="Times New Roman" w:hAnsi="Times New Roman" w:cs="Times New Roman"/>
          <w:sz w:val="24"/>
          <w:szCs w:val="24"/>
        </w:rPr>
        <w:t>котором</w:t>
      </w:r>
      <w:proofErr w:type="gramEnd"/>
      <w:r w:rsidRPr="006B08F7">
        <w:rPr>
          <w:rFonts w:ascii="Times New Roman" w:hAnsi="Times New Roman" w:cs="Times New Roman"/>
          <w:sz w:val="24"/>
          <w:szCs w:val="24"/>
        </w:rPr>
        <w:t xml:space="preserve"> исключалось бы бесконтрольное использование защищаемой информации;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знание работником требований нормативно–методических документов по защите информации и сохранении тайны;</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наличие необходимых условий в помещении для работы с конфиденциальными документами и базами данных;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определение и регламентация состава работников, имеющих право доступа (входа) в помещение, в котором находится вычислительная техника;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организация порядка уничтожения информации;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своевременное выявление нарушения требований разрешительной системы доступа работниками подразделения;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не допускается выдача личных дел сотрудников на рабочие места руководителей. Личные дела хранятся и могут выдаваться на рабочие места только, работникам отдела персонала и в исключительных случаях, по письменному разрешению заведующего ДОУ, руководителю структурного подразделения.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5.5.3. Защита персональных данных сотрудника на электронных носителях.</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Все папки, содержащие персональные данные сотрудника, должны быть защищены паролем, которым владеет заведующий ДОУ и ответственное лицо за защиту информации, обрабатываемой ПЭВМ.</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5.6. «Внешняя защита».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5.6.3. Для обеспечения внешней защиты персональных данных сотрудников необходимо соблюдать ряд мер:</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порядок приема, учета и контроля деятельности посетителей; </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пропускной режим организации; </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учет и порядок выдачи удостоверений; </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lastRenderedPageBreak/>
        <w:t>технические средства охраны, сигнализации;</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порядок охраны территории, зданий, помещений, транспортных средств;</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требования к защите информации при интервьюировании и собеседованиях.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5.8. По возможности персональные данные обезличиваются.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6. Права и обязанности работника</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6.1. Закрепление прав работника, регламентирующих защиту его персональных данных, обеспечивает сохранность полной и точной информации о нем.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6.3. В целях защиты персональных данных, хранящихся у работодателя, работник имеет право: </w:t>
      </w:r>
    </w:p>
    <w:p w:rsidR="006B08F7" w:rsidRPr="006B08F7" w:rsidRDefault="006B08F7" w:rsidP="006B08F7">
      <w:pPr>
        <w:rPr>
          <w:rFonts w:ascii="Times New Roman" w:hAnsi="Times New Roman" w:cs="Times New Roman"/>
          <w:sz w:val="24"/>
          <w:szCs w:val="24"/>
        </w:rPr>
      </w:pP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требовать исключения или исправления неверных или неполных персональных данных.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на свободный бесплатный доступ к своим персональным данным, включая право на получение копий любой записи, содержащей персональные данные;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персональные данные оценочного характера дополнить заявлением, выражающим его собственную точку зрения;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определять своих представителей для защиты своих персональных данных;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на сохранение и защиту своей личной и семейной тайны.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6.4. Работник обязан:</w:t>
      </w:r>
    </w:p>
    <w:p w:rsidR="006B08F7" w:rsidRPr="006B08F7" w:rsidRDefault="006B08F7" w:rsidP="006B08F7">
      <w:pPr>
        <w:rPr>
          <w:rFonts w:ascii="Times New Roman" w:hAnsi="Times New Roman" w:cs="Times New Roman"/>
          <w:sz w:val="24"/>
          <w:szCs w:val="24"/>
        </w:rPr>
      </w:pPr>
    </w:p>
    <w:p w:rsidR="006B08F7" w:rsidRPr="006B08F7" w:rsidRDefault="006B08F7" w:rsidP="006B08F7">
      <w:pPr>
        <w:pStyle w:val="a3"/>
        <w:numPr>
          <w:ilvl w:val="0"/>
          <w:numId w:val="9"/>
        </w:numPr>
        <w:rPr>
          <w:rFonts w:ascii="Times New Roman" w:hAnsi="Times New Roman" w:cs="Times New Roman"/>
          <w:sz w:val="24"/>
          <w:szCs w:val="24"/>
        </w:rPr>
      </w:pPr>
      <w:r w:rsidRPr="006B08F7">
        <w:rPr>
          <w:rFonts w:ascii="Times New Roman" w:hAnsi="Times New Roman" w:cs="Times New Roman"/>
          <w:sz w:val="24"/>
          <w:szCs w:val="24"/>
        </w:rPr>
        <w:t xml:space="preserve">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6B08F7" w:rsidRPr="006B08F7" w:rsidRDefault="006B08F7" w:rsidP="006B08F7">
      <w:pPr>
        <w:pStyle w:val="a3"/>
        <w:numPr>
          <w:ilvl w:val="0"/>
          <w:numId w:val="9"/>
        </w:numPr>
        <w:rPr>
          <w:rFonts w:ascii="Times New Roman" w:hAnsi="Times New Roman" w:cs="Times New Roman"/>
          <w:sz w:val="24"/>
          <w:szCs w:val="24"/>
        </w:rPr>
      </w:pPr>
      <w:r w:rsidRPr="006B08F7">
        <w:rPr>
          <w:rFonts w:ascii="Times New Roman" w:hAnsi="Times New Roman" w:cs="Times New Roman"/>
          <w:sz w:val="24"/>
          <w:szCs w:val="24"/>
        </w:rPr>
        <w:t>своевременно сообщать работодателю об изменении своих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7. Ответственность за разглашение конфиденциальной информации, связанной с персональными данными</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lastRenderedPageBreak/>
        <w:t xml:space="preserve">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7.3. Руководитель, разрешающий доступ сотрудника к конфиденциальному документу, несет персональную ответственность за данное разрешение.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7.5.4. Уголовная ответственность за нарушение неприкосновенности частной жизни </w:t>
      </w:r>
      <w:proofErr w:type="gramStart"/>
      <w:r w:rsidRPr="006B08F7">
        <w:rPr>
          <w:rFonts w:ascii="Times New Roman" w:hAnsi="Times New Roman" w:cs="Times New Roman"/>
          <w:sz w:val="24"/>
          <w:szCs w:val="24"/>
        </w:rPr>
        <w:t xml:space="preserve">( </w:t>
      </w:r>
      <w:proofErr w:type="gramEnd"/>
      <w:r w:rsidRPr="006B08F7">
        <w:rPr>
          <w:rFonts w:ascii="Times New Roman" w:hAnsi="Times New Roman" w:cs="Times New Roman"/>
          <w:sz w:val="24"/>
          <w:szCs w:val="24"/>
        </w:rPr>
        <w:t>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6B08F7" w:rsidRPr="006B08F7" w:rsidRDefault="006B08F7" w:rsidP="006B08F7">
      <w:pPr>
        <w:rPr>
          <w:rFonts w:ascii="Times New Roman" w:hAnsi="Times New Roman" w:cs="Times New Roman"/>
          <w:sz w:val="24"/>
          <w:szCs w:val="24"/>
        </w:rPr>
      </w:pPr>
    </w:p>
    <w:p w:rsidR="00DC5456"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sectPr w:rsidR="00DC5456" w:rsidRPr="006B08F7" w:rsidSect="00407E6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5C55"/>
    <w:multiLevelType w:val="hybridMultilevel"/>
    <w:tmpl w:val="C11E15B2"/>
    <w:lvl w:ilvl="0" w:tplc="58C869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9574EB2"/>
    <w:multiLevelType w:val="hybridMultilevel"/>
    <w:tmpl w:val="B016E74A"/>
    <w:lvl w:ilvl="0" w:tplc="58C869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AD10A56"/>
    <w:multiLevelType w:val="hybridMultilevel"/>
    <w:tmpl w:val="7E38A7A8"/>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810E3"/>
    <w:multiLevelType w:val="hybridMultilevel"/>
    <w:tmpl w:val="0002AAB8"/>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1937A2"/>
    <w:multiLevelType w:val="hybridMultilevel"/>
    <w:tmpl w:val="05EC8A7A"/>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F10E25"/>
    <w:multiLevelType w:val="hybridMultilevel"/>
    <w:tmpl w:val="BFB624D8"/>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3F36BE"/>
    <w:multiLevelType w:val="hybridMultilevel"/>
    <w:tmpl w:val="C48A8CCA"/>
    <w:lvl w:ilvl="0" w:tplc="58C869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13227AB"/>
    <w:multiLevelType w:val="hybridMultilevel"/>
    <w:tmpl w:val="11A08D96"/>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631946"/>
    <w:multiLevelType w:val="hybridMultilevel"/>
    <w:tmpl w:val="8DA2E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1"/>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B08F7"/>
    <w:rsid w:val="0022260E"/>
    <w:rsid w:val="0024603E"/>
    <w:rsid w:val="00407E6C"/>
    <w:rsid w:val="006B08F7"/>
    <w:rsid w:val="0070166E"/>
    <w:rsid w:val="007E7E29"/>
    <w:rsid w:val="00A31520"/>
    <w:rsid w:val="00B8786D"/>
    <w:rsid w:val="00DC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3063</Words>
  <Characters>17463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mih-ugolek</Company>
  <LinksUpToDate>false</LinksUpToDate>
  <CharactersWithSpaces>20486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я</cp:lastModifiedBy>
  <cp:revision>2</cp:revision>
  <cp:lastPrinted>2012-03-23T07:41:00Z</cp:lastPrinted>
  <dcterms:created xsi:type="dcterms:W3CDTF">2012-03-23T07:28:00Z</dcterms:created>
  <dcterms:modified xsi:type="dcterms:W3CDTF">2013-04-24T10:38:00Z</dcterms:modified>
</cp:coreProperties>
</file>